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589" w:rsidRDefault="00CE0589" w:rsidP="00CE0589"/>
    <w:p w:rsidR="00CE0589" w:rsidRDefault="00CE0589" w:rsidP="00CE0589"/>
    <w:p w:rsidR="00CE0589" w:rsidRPr="0018244B" w:rsidRDefault="00CE0589" w:rsidP="00CE05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44B">
        <w:rPr>
          <w:rFonts w:ascii="Times New Roman" w:hAnsi="Times New Roman" w:cs="Times New Roman"/>
          <w:b/>
          <w:sz w:val="28"/>
          <w:szCs w:val="28"/>
        </w:rPr>
        <w:t xml:space="preserve">Сведения об имеющихся вакансиях </w:t>
      </w:r>
      <w:r w:rsidR="0018244B" w:rsidRPr="0018244B">
        <w:rPr>
          <w:rFonts w:ascii="Times New Roman" w:hAnsi="Times New Roman" w:cs="Times New Roman"/>
          <w:b/>
          <w:sz w:val="28"/>
          <w:szCs w:val="28"/>
        </w:rPr>
        <w:br/>
      </w:r>
      <w:r w:rsidRPr="0018244B">
        <w:rPr>
          <w:rFonts w:ascii="Times New Roman" w:hAnsi="Times New Roman" w:cs="Times New Roman"/>
          <w:b/>
          <w:sz w:val="28"/>
          <w:szCs w:val="28"/>
        </w:rPr>
        <w:t>в Министерстве по делам национальностей и общественным проектам Кабардино-Балкарской Республики по состоянию на 15.01.2026г.</w:t>
      </w:r>
    </w:p>
    <w:p w:rsidR="00CE0589" w:rsidRPr="00CE0589" w:rsidRDefault="00CE0589" w:rsidP="00CE0589">
      <w:pPr>
        <w:jc w:val="both"/>
        <w:rPr>
          <w:rFonts w:ascii="Times New Roman" w:hAnsi="Times New Roman" w:cs="Times New Roman"/>
          <w:sz w:val="28"/>
          <w:szCs w:val="28"/>
        </w:rPr>
      </w:pPr>
      <w:r w:rsidRPr="00CE0589">
        <w:rPr>
          <w:rFonts w:ascii="Times New Roman" w:hAnsi="Times New Roman" w:cs="Times New Roman"/>
          <w:sz w:val="28"/>
          <w:szCs w:val="28"/>
        </w:rPr>
        <w:t xml:space="preserve">1. начальник отдела по работе с соотечественниками за рубежом </w:t>
      </w:r>
    </w:p>
    <w:p w:rsidR="00CE0589" w:rsidRDefault="00CE0589" w:rsidP="00CE0589">
      <w:pPr>
        <w:jc w:val="both"/>
        <w:rPr>
          <w:rFonts w:ascii="Times New Roman" w:hAnsi="Times New Roman" w:cs="Times New Roman"/>
          <w:sz w:val="28"/>
          <w:szCs w:val="28"/>
        </w:rPr>
      </w:pPr>
      <w:r w:rsidRPr="00CE0589">
        <w:rPr>
          <w:rFonts w:ascii="Times New Roman" w:hAnsi="Times New Roman" w:cs="Times New Roman"/>
          <w:sz w:val="28"/>
          <w:szCs w:val="28"/>
        </w:rPr>
        <w:t xml:space="preserve">и социокультурной адаптации иностранных граждан; </w:t>
      </w:r>
    </w:p>
    <w:p w:rsidR="001A1C12" w:rsidRPr="00CE0589" w:rsidRDefault="001A1C12" w:rsidP="00CE058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A1C12">
        <w:rPr>
          <w:rFonts w:ascii="Times New Roman" w:hAnsi="Times New Roman" w:cs="Times New Roman"/>
          <w:sz w:val="28"/>
          <w:szCs w:val="28"/>
        </w:rPr>
        <w:t>https://gossluzhba.gov.ru/vacancy/tab1</w:t>
      </w:r>
    </w:p>
    <w:p w:rsidR="00CE0589" w:rsidRDefault="00CE0589" w:rsidP="00CE0589">
      <w:pPr>
        <w:jc w:val="both"/>
        <w:rPr>
          <w:rFonts w:ascii="Times New Roman" w:hAnsi="Times New Roman" w:cs="Times New Roman"/>
          <w:sz w:val="28"/>
          <w:szCs w:val="28"/>
        </w:rPr>
      </w:pPr>
      <w:r w:rsidRPr="00CE0589">
        <w:rPr>
          <w:rFonts w:ascii="Times New Roman" w:hAnsi="Times New Roman" w:cs="Times New Roman"/>
          <w:sz w:val="28"/>
          <w:szCs w:val="28"/>
        </w:rPr>
        <w:t xml:space="preserve">2. главный специалист-эксперт отдела общественных проектов; </w:t>
      </w:r>
    </w:p>
    <w:p w:rsidR="001A1C12" w:rsidRPr="00CE0589" w:rsidRDefault="001A1C12" w:rsidP="00CE0589">
      <w:pPr>
        <w:jc w:val="both"/>
        <w:rPr>
          <w:rFonts w:ascii="Times New Roman" w:hAnsi="Times New Roman" w:cs="Times New Roman"/>
          <w:sz w:val="28"/>
          <w:szCs w:val="28"/>
        </w:rPr>
      </w:pPr>
      <w:r w:rsidRPr="001A1C12">
        <w:rPr>
          <w:rFonts w:ascii="Times New Roman" w:hAnsi="Times New Roman" w:cs="Times New Roman"/>
          <w:sz w:val="28"/>
          <w:szCs w:val="28"/>
        </w:rPr>
        <w:t>https://gossluzhba.gov.ru/vacancy/tab1</w:t>
      </w:r>
    </w:p>
    <w:p w:rsidR="00CE0589" w:rsidRDefault="00CE0589" w:rsidP="00CE0589">
      <w:pPr>
        <w:jc w:val="both"/>
        <w:rPr>
          <w:rFonts w:ascii="Times New Roman" w:hAnsi="Times New Roman" w:cs="Times New Roman"/>
          <w:sz w:val="28"/>
          <w:szCs w:val="28"/>
        </w:rPr>
      </w:pPr>
      <w:r w:rsidRPr="00CE0589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начальник о</w:t>
      </w:r>
      <w:r w:rsidRPr="00CE0589">
        <w:rPr>
          <w:rFonts w:ascii="Times New Roman" w:hAnsi="Times New Roman" w:cs="Times New Roman"/>
          <w:sz w:val="28"/>
          <w:szCs w:val="28"/>
        </w:rPr>
        <w:t>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E0589">
        <w:rPr>
          <w:rFonts w:ascii="Times New Roman" w:hAnsi="Times New Roman" w:cs="Times New Roman"/>
          <w:sz w:val="28"/>
          <w:szCs w:val="28"/>
        </w:rPr>
        <w:t xml:space="preserve"> по работе с религиозными организациями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1C12" w:rsidRDefault="001A1C12" w:rsidP="00CE0589">
      <w:pPr>
        <w:jc w:val="both"/>
        <w:rPr>
          <w:rFonts w:ascii="Times New Roman" w:hAnsi="Times New Roman" w:cs="Times New Roman"/>
          <w:sz w:val="28"/>
          <w:szCs w:val="28"/>
        </w:rPr>
      </w:pPr>
      <w:r w:rsidRPr="001A1C12">
        <w:rPr>
          <w:rFonts w:ascii="Times New Roman" w:hAnsi="Times New Roman" w:cs="Times New Roman"/>
          <w:sz w:val="28"/>
          <w:szCs w:val="28"/>
        </w:rPr>
        <w:t>https://gossluzhba.gov.ru/vacancy/tab1</w:t>
      </w:r>
    </w:p>
    <w:p w:rsidR="00CE0589" w:rsidRDefault="00CE0589" w:rsidP="00CE05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консультант о</w:t>
      </w:r>
      <w:r w:rsidRPr="00CE0589">
        <w:rPr>
          <w:rFonts w:ascii="Times New Roman" w:hAnsi="Times New Roman" w:cs="Times New Roman"/>
          <w:sz w:val="28"/>
          <w:szCs w:val="28"/>
        </w:rPr>
        <w:t>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E0589">
        <w:rPr>
          <w:rFonts w:ascii="Times New Roman" w:hAnsi="Times New Roman" w:cs="Times New Roman"/>
          <w:sz w:val="28"/>
          <w:szCs w:val="28"/>
        </w:rPr>
        <w:t xml:space="preserve"> по работе с религиозными организациями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1C12" w:rsidRDefault="001A1C12" w:rsidP="00CE0589">
      <w:pPr>
        <w:jc w:val="both"/>
        <w:rPr>
          <w:rFonts w:ascii="Times New Roman" w:hAnsi="Times New Roman" w:cs="Times New Roman"/>
          <w:sz w:val="28"/>
          <w:szCs w:val="28"/>
        </w:rPr>
      </w:pPr>
      <w:r w:rsidRPr="001A1C12">
        <w:rPr>
          <w:rFonts w:ascii="Times New Roman" w:hAnsi="Times New Roman" w:cs="Times New Roman"/>
          <w:sz w:val="28"/>
          <w:szCs w:val="28"/>
        </w:rPr>
        <w:t>https://gossluzhba.gov.ru/vacancy/tab1</w:t>
      </w:r>
    </w:p>
    <w:p w:rsidR="00CE0589" w:rsidRDefault="00CE0589" w:rsidP="00CE05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главный специалист-эксперт о</w:t>
      </w:r>
      <w:r w:rsidRPr="00CE0589">
        <w:rPr>
          <w:rFonts w:ascii="Times New Roman" w:hAnsi="Times New Roman" w:cs="Times New Roman"/>
          <w:sz w:val="28"/>
          <w:szCs w:val="28"/>
        </w:rPr>
        <w:t>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E0589">
        <w:rPr>
          <w:rFonts w:ascii="Times New Roman" w:hAnsi="Times New Roman" w:cs="Times New Roman"/>
          <w:sz w:val="28"/>
          <w:szCs w:val="28"/>
        </w:rPr>
        <w:t xml:space="preserve"> по работе с религиозными организациями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1C12" w:rsidRDefault="001A1C12" w:rsidP="00CE0589">
      <w:pPr>
        <w:jc w:val="both"/>
        <w:rPr>
          <w:rFonts w:ascii="Times New Roman" w:hAnsi="Times New Roman" w:cs="Times New Roman"/>
          <w:sz w:val="28"/>
          <w:szCs w:val="28"/>
        </w:rPr>
      </w:pPr>
      <w:r w:rsidRPr="001A1C12">
        <w:rPr>
          <w:rFonts w:ascii="Times New Roman" w:hAnsi="Times New Roman" w:cs="Times New Roman"/>
          <w:sz w:val="28"/>
          <w:szCs w:val="28"/>
        </w:rPr>
        <w:t>https://gossluzhba.gov.ru/vacancy/tab1</w:t>
      </w:r>
    </w:p>
    <w:p w:rsidR="00CE0589" w:rsidRDefault="00CE0589" w:rsidP="00CE05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ведущий специалист-эксперт о</w:t>
      </w:r>
      <w:r w:rsidRPr="00CE0589">
        <w:rPr>
          <w:rFonts w:ascii="Times New Roman" w:hAnsi="Times New Roman" w:cs="Times New Roman"/>
          <w:sz w:val="28"/>
          <w:szCs w:val="28"/>
        </w:rPr>
        <w:t>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E0589">
        <w:rPr>
          <w:rFonts w:ascii="Times New Roman" w:hAnsi="Times New Roman" w:cs="Times New Roman"/>
          <w:sz w:val="28"/>
          <w:szCs w:val="28"/>
        </w:rPr>
        <w:t xml:space="preserve"> по работе с религиозными организациями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1C12" w:rsidRDefault="001A1C12" w:rsidP="00CE0589">
      <w:pPr>
        <w:jc w:val="both"/>
        <w:rPr>
          <w:rFonts w:ascii="Times New Roman" w:hAnsi="Times New Roman" w:cs="Times New Roman"/>
          <w:sz w:val="28"/>
          <w:szCs w:val="28"/>
        </w:rPr>
      </w:pPr>
      <w:r w:rsidRPr="001A1C12">
        <w:rPr>
          <w:rFonts w:ascii="Times New Roman" w:hAnsi="Times New Roman" w:cs="Times New Roman"/>
          <w:sz w:val="28"/>
          <w:szCs w:val="28"/>
        </w:rPr>
        <w:t>https://gossluzhba.gov.ru/vacancy/tab1</w:t>
      </w:r>
    </w:p>
    <w:p w:rsidR="00CE0589" w:rsidRDefault="00CE0589" w:rsidP="00CE05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начальник о</w:t>
      </w:r>
      <w:r w:rsidRPr="00CE0589">
        <w:rPr>
          <w:rFonts w:ascii="Times New Roman" w:hAnsi="Times New Roman" w:cs="Times New Roman"/>
          <w:sz w:val="28"/>
          <w:szCs w:val="28"/>
        </w:rPr>
        <w:t>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E0589">
        <w:rPr>
          <w:rFonts w:ascii="Times New Roman" w:hAnsi="Times New Roman" w:cs="Times New Roman"/>
          <w:sz w:val="28"/>
          <w:szCs w:val="28"/>
        </w:rPr>
        <w:t xml:space="preserve"> аналитики, методологии и информации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1C12" w:rsidRDefault="001A1C12" w:rsidP="00CE0589">
      <w:pPr>
        <w:jc w:val="both"/>
        <w:rPr>
          <w:rFonts w:ascii="Times New Roman" w:hAnsi="Times New Roman" w:cs="Times New Roman"/>
          <w:sz w:val="28"/>
          <w:szCs w:val="28"/>
        </w:rPr>
      </w:pPr>
      <w:r w:rsidRPr="001A1C12">
        <w:rPr>
          <w:rFonts w:ascii="Times New Roman" w:hAnsi="Times New Roman" w:cs="Times New Roman"/>
          <w:sz w:val="28"/>
          <w:szCs w:val="28"/>
        </w:rPr>
        <w:t>https://gossluzhba.gov.ru/vacancy/tab1</w:t>
      </w:r>
    </w:p>
    <w:p w:rsidR="00CE0589" w:rsidRDefault="00CE0589" w:rsidP="00CE05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</w:t>
      </w:r>
      <w:r w:rsidRPr="00CE0589">
        <w:rPr>
          <w:rFonts w:ascii="Times New Roman" w:hAnsi="Times New Roman" w:cs="Times New Roman"/>
          <w:sz w:val="28"/>
          <w:szCs w:val="28"/>
        </w:rPr>
        <w:t xml:space="preserve">онсультант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E0589">
        <w:rPr>
          <w:rFonts w:ascii="Times New Roman" w:hAnsi="Times New Roman" w:cs="Times New Roman"/>
          <w:sz w:val="28"/>
          <w:szCs w:val="28"/>
        </w:rPr>
        <w:t>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E0589">
        <w:rPr>
          <w:rFonts w:ascii="Times New Roman" w:hAnsi="Times New Roman" w:cs="Times New Roman"/>
          <w:sz w:val="28"/>
          <w:szCs w:val="28"/>
        </w:rPr>
        <w:t xml:space="preserve"> аналитики, методологии и информации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1C12" w:rsidRDefault="001A1C12" w:rsidP="00CE0589">
      <w:pPr>
        <w:jc w:val="both"/>
        <w:rPr>
          <w:rFonts w:ascii="Times New Roman" w:hAnsi="Times New Roman" w:cs="Times New Roman"/>
          <w:sz w:val="28"/>
          <w:szCs w:val="28"/>
        </w:rPr>
      </w:pPr>
      <w:r w:rsidRPr="001A1C12">
        <w:rPr>
          <w:rFonts w:ascii="Times New Roman" w:hAnsi="Times New Roman" w:cs="Times New Roman"/>
          <w:sz w:val="28"/>
          <w:szCs w:val="28"/>
        </w:rPr>
        <w:t>https://gossluzhba.gov.ru/vacancy/tab1</w:t>
      </w:r>
    </w:p>
    <w:p w:rsidR="00CE0589" w:rsidRDefault="00CE0589" w:rsidP="00CE05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главный специалист-эксперт о</w:t>
      </w:r>
      <w:r w:rsidRPr="00CE0589">
        <w:rPr>
          <w:rFonts w:ascii="Times New Roman" w:hAnsi="Times New Roman" w:cs="Times New Roman"/>
          <w:sz w:val="28"/>
          <w:szCs w:val="28"/>
        </w:rPr>
        <w:t>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E0589">
        <w:rPr>
          <w:rFonts w:ascii="Times New Roman" w:hAnsi="Times New Roman" w:cs="Times New Roman"/>
          <w:sz w:val="28"/>
          <w:szCs w:val="28"/>
        </w:rPr>
        <w:t xml:space="preserve"> аналитики, методологии и информации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1C12" w:rsidRDefault="001A1C12" w:rsidP="00CE0589">
      <w:pPr>
        <w:jc w:val="both"/>
        <w:rPr>
          <w:rFonts w:ascii="Times New Roman" w:hAnsi="Times New Roman" w:cs="Times New Roman"/>
          <w:sz w:val="28"/>
          <w:szCs w:val="28"/>
        </w:rPr>
      </w:pPr>
      <w:r w:rsidRPr="001A1C12">
        <w:rPr>
          <w:rFonts w:ascii="Times New Roman" w:hAnsi="Times New Roman" w:cs="Times New Roman"/>
          <w:sz w:val="28"/>
          <w:szCs w:val="28"/>
        </w:rPr>
        <w:t>https://gossluzhba.gov.ru/vacancy/tab1</w:t>
      </w:r>
    </w:p>
    <w:p w:rsidR="00CE0589" w:rsidRPr="00CE0589" w:rsidRDefault="00CE0589" w:rsidP="00CE05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66A0" w:rsidRPr="00CE0589" w:rsidRDefault="003766A0" w:rsidP="00CE058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766A0" w:rsidRPr="00CE0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379"/>
    <w:rsid w:val="0018244B"/>
    <w:rsid w:val="001A1C12"/>
    <w:rsid w:val="003457CE"/>
    <w:rsid w:val="003766A0"/>
    <w:rsid w:val="00CE0589"/>
    <w:rsid w:val="00EC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3EFC80-6A64-46F8-8978-B9F6F3535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5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Asker</cp:lastModifiedBy>
  <cp:revision>4</cp:revision>
  <cp:lastPrinted>2026-01-15T14:05:00Z</cp:lastPrinted>
  <dcterms:created xsi:type="dcterms:W3CDTF">2026-01-15T13:53:00Z</dcterms:created>
  <dcterms:modified xsi:type="dcterms:W3CDTF">2026-01-16T13:11:00Z</dcterms:modified>
</cp:coreProperties>
</file>